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D5DCA" w14:textId="77777777" w:rsidR="006568F9" w:rsidRDefault="006568F9">
      <w:pPr>
        <w:pStyle w:val="NormalWeb"/>
        <w:spacing w:before="0" w:after="0"/>
        <w:rPr>
          <w:rFonts w:ascii="Times" w:hAnsi="Times"/>
        </w:rPr>
      </w:pPr>
    </w:p>
    <w:p w14:paraId="7D370ADE" w14:textId="77777777" w:rsidR="00AA2F66" w:rsidRDefault="00AA2F66">
      <w:pPr>
        <w:pStyle w:val="NormalWeb"/>
        <w:spacing w:before="0" w:after="0"/>
        <w:rPr>
          <w:rFonts w:ascii="Times" w:hAnsi="Times"/>
        </w:rPr>
      </w:pPr>
    </w:p>
    <w:p w14:paraId="21897EB2" w14:textId="672478B1" w:rsidR="004B3387" w:rsidRDefault="00DC1E56">
      <w:pPr>
        <w:pStyle w:val="NormalWeb"/>
        <w:spacing w:before="0" w:after="0"/>
        <w:rPr>
          <w:rFonts w:ascii="Times" w:eastAsia="Times" w:hAnsi="Times" w:cs="Times"/>
        </w:rPr>
      </w:pPr>
      <w:r>
        <w:rPr>
          <w:rFonts w:ascii="Times" w:hAnsi="Times"/>
        </w:rPr>
        <w:t>[Date] </w:t>
      </w:r>
    </w:p>
    <w:p w14:paraId="32CE3341" w14:textId="77777777" w:rsidR="004B3387" w:rsidRDefault="004B3387">
      <w:pPr>
        <w:pStyle w:val="NormalWeb"/>
        <w:spacing w:before="0" w:after="0"/>
        <w:rPr>
          <w:rFonts w:ascii="Times" w:eastAsia="Times" w:hAnsi="Times" w:cs="Times"/>
        </w:rPr>
      </w:pPr>
    </w:p>
    <w:p w14:paraId="2B910E1F" w14:textId="77777777" w:rsidR="004B3387" w:rsidRDefault="00DC1E56">
      <w:pPr>
        <w:pStyle w:val="NormalWeb"/>
        <w:spacing w:before="0" w:after="0"/>
        <w:rPr>
          <w:rFonts w:ascii="Times" w:eastAsia="Times" w:hAnsi="Times" w:cs="Times"/>
        </w:rPr>
      </w:pPr>
      <w:r>
        <w:rPr>
          <w:rFonts w:ascii="Times" w:hAnsi="Times"/>
        </w:rPr>
        <w:t>[Patient name]</w:t>
      </w:r>
    </w:p>
    <w:p w14:paraId="76D77601" w14:textId="77777777" w:rsidR="004B3387" w:rsidRDefault="00DC1E56">
      <w:pPr>
        <w:pStyle w:val="NormalWeb"/>
        <w:spacing w:before="0" w:after="0"/>
        <w:rPr>
          <w:rFonts w:ascii="Times" w:eastAsia="Times" w:hAnsi="Times" w:cs="Times"/>
        </w:rPr>
      </w:pPr>
      <w:r>
        <w:rPr>
          <w:rFonts w:ascii="Times" w:hAnsi="Times"/>
        </w:rPr>
        <w:t>[Patient address]</w:t>
      </w:r>
    </w:p>
    <w:p w14:paraId="42D6EDCA" w14:textId="77777777" w:rsidR="004B3387" w:rsidRDefault="004B3387">
      <w:pPr>
        <w:pStyle w:val="NormalWeb"/>
        <w:spacing w:before="0" w:after="0"/>
        <w:rPr>
          <w:rFonts w:ascii="Times" w:eastAsia="Times" w:hAnsi="Times" w:cs="Times"/>
        </w:rPr>
      </w:pPr>
    </w:p>
    <w:p w14:paraId="4A6D27BD" w14:textId="77777777" w:rsidR="004B3387" w:rsidRDefault="00DC1E56">
      <w:pPr>
        <w:pStyle w:val="NormalWeb"/>
        <w:spacing w:before="0" w:after="0"/>
        <w:rPr>
          <w:rFonts w:ascii="Times" w:eastAsia="Times" w:hAnsi="Times" w:cs="Times"/>
        </w:rPr>
      </w:pPr>
      <w:r>
        <w:rPr>
          <w:rFonts w:ascii="Times" w:hAnsi="Times"/>
        </w:rPr>
        <w:t>Dear Landlord:</w:t>
      </w:r>
    </w:p>
    <w:p w14:paraId="589A50D4" w14:textId="77777777" w:rsidR="004B3387" w:rsidRDefault="004B3387">
      <w:pPr>
        <w:rPr>
          <w:rFonts w:ascii="Times" w:eastAsia="Times" w:hAnsi="Times" w:cs="Times"/>
          <w:sz w:val="24"/>
          <w:szCs w:val="24"/>
        </w:rPr>
      </w:pPr>
    </w:p>
    <w:p w14:paraId="331BC6AF" w14:textId="6B97A58F" w:rsidR="004B3387" w:rsidRDefault="00DC1E56">
      <w:pPr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[Patient name] is a [age] patient who lives at the above address in a building you manage. It has come to my attention that [patient name’s] apartment is [choose: overcrowding, roaches, rodents, utilities, mold, lead]. Exposure to environmental hazards such as [insert chosen problem] puts my patient at risk for serious health conditions, and this could potentially lead to hospitalizations and absences from </w:t>
      </w:r>
      <w:r w:rsidR="00DF51A6">
        <w:rPr>
          <w:rFonts w:ascii="Times" w:hAnsi="Times"/>
          <w:sz w:val="24"/>
          <w:szCs w:val="24"/>
        </w:rPr>
        <w:t>[</w:t>
      </w:r>
      <w:r>
        <w:rPr>
          <w:rFonts w:ascii="Times" w:hAnsi="Times"/>
          <w:sz w:val="24"/>
          <w:szCs w:val="24"/>
        </w:rPr>
        <w:t>school</w:t>
      </w:r>
      <w:r w:rsidR="00DF51A6">
        <w:rPr>
          <w:rFonts w:ascii="Times" w:hAnsi="Times"/>
          <w:sz w:val="24"/>
          <w:szCs w:val="24"/>
        </w:rPr>
        <w:t>/work]</w:t>
      </w:r>
      <w:r>
        <w:rPr>
          <w:rFonts w:ascii="Times" w:hAnsi="Times"/>
          <w:sz w:val="24"/>
          <w:szCs w:val="24"/>
        </w:rPr>
        <w:t>, which can be detrimental to health, development</w:t>
      </w:r>
      <w:r w:rsidR="00DF51A6">
        <w:rPr>
          <w:rFonts w:ascii="Times" w:hAnsi="Times"/>
          <w:sz w:val="24"/>
          <w:szCs w:val="24"/>
        </w:rPr>
        <w:t>,</w:t>
      </w:r>
      <w:r>
        <w:rPr>
          <w:rFonts w:ascii="Times" w:hAnsi="Times"/>
          <w:sz w:val="24"/>
          <w:szCs w:val="24"/>
        </w:rPr>
        <w:t xml:space="preserve"> and well-being. </w:t>
      </w:r>
    </w:p>
    <w:p w14:paraId="4BA1F01B" w14:textId="77777777" w:rsidR="004B3387" w:rsidRDefault="004B3387">
      <w:pPr>
        <w:rPr>
          <w:rFonts w:ascii="Times" w:eastAsia="Times" w:hAnsi="Times" w:cs="Times"/>
          <w:sz w:val="24"/>
          <w:szCs w:val="24"/>
        </w:rPr>
      </w:pPr>
    </w:p>
    <w:p w14:paraId="05D6A1EB" w14:textId="56A258E4" w:rsidR="008A1DC2" w:rsidRPr="008A1DC2" w:rsidRDefault="008A1DC2" w:rsidP="008A1DC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A1DC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Option 1: </w:t>
      </w: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Generalized</w:t>
      </w:r>
      <w:r w:rsidRPr="008A1DC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 </w:t>
      </w:r>
    </w:p>
    <w:p w14:paraId="79C97BD0" w14:textId="41ECF13C" w:rsidR="00AA2F66" w:rsidRPr="008A1DC2" w:rsidRDefault="00AA2F66" w:rsidP="00AA2F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A1DC2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By law, your tenant is entitled to safe and habitable housing, and having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[</w:t>
      </w:r>
      <w:r w:rsidRPr="008A1DC2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such problem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]</w:t>
      </w:r>
      <w:r w:rsidRPr="008A1DC2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imposes on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[</w:t>
      </w:r>
      <w:r w:rsidRPr="008A1DC2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patient’s name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]</w:t>
      </w:r>
      <w:r w:rsidRPr="008A1DC2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rights as a tenant. Therefore, it is imperative that this problem is remedied in a prompt manner. </w:t>
      </w:r>
      <w:r w:rsidR="00D465C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Under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D465C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[</w:t>
      </w:r>
      <w:r w:rsidRPr="008A1DC2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R.I. Gen. Laws §34-18-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46</w:t>
      </w:r>
      <w:r w:rsidR="00D465C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they will not be subject to retaliation for requesting that you correct the noted conditions. </w:t>
      </w:r>
      <w:r w:rsidRPr="008A1DC2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I have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also </w:t>
      </w:r>
      <w:r w:rsidRPr="008A1DC2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told my patient’s family to allow you 4 weeks to resolve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[</w:t>
      </w:r>
      <w:r w:rsidRPr="008A1DC2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insert problem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]</w:t>
      </w:r>
      <w:r w:rsidRPr="008A1DC2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, and if it is not resolved to call 211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or to obtain the services of an attorney to assist them</w:t>
      </w:r>
      <w:r w:rsidRPr="008A1DC2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4014D421" w14:textId="77777777" w:rsidR="008A1DC2" w:rsidRPr="008A1DC2" w:rsidRDefault="008A1DC2" w:rsidP="008A1DC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AC90FFA" w14:textId="77777777" w:rsidR="008A1DC2" w:rsidRPr="008A1DC2" w:rsidRDefault="008A1DC2" w:rsidP="008A1DC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A1DC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Option 2: Serious </w:t>
      </w:r>
    </w:p>
    <w:p w14:paraId="1D04CAC7" w14:textId="088C02E2" w:rsidR="00AA2F66" w:rsidRPr="008A1DC2" w:rsidRDefault="00AA2F66" w:rsidP="00AA2F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A1DC2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By law, landlords are required to maintain premises in safe and habitable conditions. See R.I. Gen. Laws §34-18-22. It is imperative that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[</w:t>
      </w:r>
      <w:r w:rsidRPr="008A1DC2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insert problem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]</w:t>
      </w:r>
      <w:r w:rsidRPr="008A1DC2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is corrected. As your tenant,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[</w:t>
      </w:r>
      <w:r w:rsidRPr="008A1DC2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patient’s name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]</w:t>
      </w:r>
      <w:r w:rsidRPr="008A1DC2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has certain rights and remedies available under R.I. Gen. Laws §34-18-31. </w:t>
      </w:r>
      <w:r w:rsidR="00D465C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Under [</w:t>
      </w:r>
      <w:r w:rsidRPr="008A1DC2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R.I. Gen. Laws §34-18-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46</w:t>
      </w:r>
      <w:r w:rsidR="00D465C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they will not be subject to retaliation for requesting that you correct the noted conditions.  </w:t>
      </w:r>
      <w:r w:rsidRPr="008A1DC2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I have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also </w:t>
      </w:r>
      <w:r w:rsidRPr="008A1DC2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told my patient’s family to allow you 4 weeks to resolve such issue, and if it is not resolved to call 211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or to obtain the services of an attorney to assist them</w:t>
      </w:r>
      <w:r w:rsidRPr="008A1DC2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719F5E5B" w14:textId="44BA783F" w:rsidR="004B3387" w:rsidRDefault="004B3387">
      <w:pPr>
        <w:rPr>
          <w:rFonts w:ascii="Times" w:hAnsi="Times"/>
          <w:sz w:val="24"/>
          <w:szCs w:val="24"/>
        </w:rPr>
      </w:pPr>
    </w:p>
    <w:p w14:paraId="40A3EE1D" w14:textId="77777777" w:rsidR="008A1DC2" w:rsidRDefault="008A1DC2">
      <w:pPr>
        <w:rPr>
          <w:rFonts w:ascii="Times" w:eastAsia="Times" w:hAnsi="Times" w:cs="Times"/>
          <w:sz w:val="24"/>
          <w:szCs w:val="24"/>
        </w:rPr>
      </w:pPr>
    </w:p>
    <w:p w14:paraId="09F3B3D6" w14:textId="7AB0CC39" w:rsidR="004B3387" w:rsidRDefault="00DC1E56">
      <w:pPr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For the health and safety of [patient name] and other tenants in your building, I respectfully request that you immediately remedy this problem. </w:t>
      </w:r>
      <w:r w:rsidR="00DF51A6">
        <w:rPr>
          <w:rFonts w:ascii="Times" w:hAnsi="Times"/>
          <w:sz w:val="24"/>
          <w:szCs w:val="24"/>
        </w:rPr>
        <w:t>If you have any further questions, please feel free to contact me.</w:t>
      </w:r>
    </w:p>
    <w:p w14:paraId="6546C612" w14:textId="77777777" w:rsidR="004B3387" w:rsidRDefault="004B3387">
      <w:pPr>
        <w:rPr>
          <w:rFonts w:ascii="Times" w:eastAsia="Times" w:hAnsi="Times" w:cs="Times"/>
          <w:sz w:val="24"/>
          <w:szCs w:val="24"/>
        </w:rPr>
      </w:pPr>
    </w:p>
    <w:p w14:paraId="67299C9E" w14:textId="77777777" w:rsidR="004B3387" w:rsidRDefault="004B3387">
      <w:pPr>
        <w:rPr>
          <w:rFonts w:ascii="Times" w:eastAsia="Times" w:hAnsi="Times" w:cs="Times"/>
          <w:sz w:val="24"/>
          <w:szCs w:val="24"/>
        </w:rPr>
      </w:pPr>
    </w:p>
    <w:p w14:paraId="426A51CF" w14:textId="77777777" w:rsidR="004B3387" w:rsidRDefault="00DC1E56">
      <w:pPr>
        <w:pStyle w:val="NormalWeb"/>
        <w:spacing w:before="0" w:after="0"/>
        <w:rPr>
          <w:rFonts w:ascii="Times" w:eastAsia="Times" w:hAnsi="Times" w:cs="Times"/>
        </w:rPr>
      </w:pPr>
      <w:r>
        <w:rPr>
          <w:shd w:val="clear" w:color="auto" w:fill="FEFEFE"/>
        </w:rPr>
        <w:t>Sincerely,</w:t>
      </w:r>
      <w:r>
        <w:rPr>
          <w:rFonts w:ascii="Times" w:hAnsi="Times"/>
        </w:rPr>
        <w:t xml:space="preserve"> </w:t>
      </w:r>
    </w:p>
    <w:p w14:paraId="03D14812" w14:textId="464A54A2" w:rsidR="004B3387" w:rsidRDefault="004B3387">
      <w:pPr>
        <w:pStyle w:val="NormalWeb"/>
        <w:spacing w:before="0" w:after="0"/>
        <w:rPr>
          <w:rFonts w:ascii="Times" w:eastAsia="Times" w:hAnsi="Times" w:cs="Times"/>
        </w:rPr>
      </w:pPr>
    </w:p>
    <w:p w14:paraId="2C9DA238" w14:textId="3665103E" w:rsidR="00DF51A6" w:rsidRDefault="00DF51A6">
      <w:pPr>
        <w:pStyle w:val="NormalWeb"/>
        <w:spacing w:before="0" w:after="0"/>
        <w:rPr>
          <w:rFonts w:ascii="Times" w:eastAsia="Times" w:hAnsi="Times" w:cs="Times"/>
        </w:rPr>
      </w:pPr>
    </w:p>
    <w:p w14:paraId="5E2CE274" w14:textId="77777777" w:rsidR="00DF51A6" w:rsidRDefault="00DF51A6">
      <w:pPr>
        <w:pStyle w:val="NormalWeb"/>
        <w:spacing w:before="0" w:after="0"/>
        <w:rPr>
          <w:rFonts w:ascii="Times" w:eastAsia="Times" w:hAnsi="Times" w:cs="Times"/>
        </w:rPr>
      </w:pPr>
    </w:p>
    <w:p w14:paraId="0EC6942A" w14:textId="77777777" w:rsidR="004B3387" w:rsidRDefault="004B3387">
      <w:pPr>
        <w:pStyle w:val="NormalWeb"/>
        <w:spacing w:before="0" w:after="0"/>
        <w:rPr>
          <w:rFonts w:ascii="Times" w:eastAsia="Times" w:hAnsi="Times" w:cs="Times"/>
        </w:rPr>
      </w:pPr>
    </w:p>
    <w:p w14:paraId="13AF9EA7" w14:textId="77777777" w:rsidR="00DF51A6" w:rsidRDefault="00DF51A6" w:rsidP="00DF51A6">
      <w:pPr>
        <w:pStyle w:val="NormalWeb"/>
        <w:spacing w:before="0" w:after="0"/>
        <w:rPr>
          <w:rFonts w:ascii="Times" w:hAnsi="Times"/>
        </w:rPr>
      </w:pPr>
      <w:r>
        <w:rPr>
          <w:rFonts w:ascii="Times" w:hAnsi="Times"/>
        </w:rPr>
        <w:t>[Provider Name/Credentials]</w:t>
      </w:r>
    </w:p>
    <w:p w14:paraId="53663B91" w14:textId="77777777" w:rsidR="00DF51A6" w:rsidRDefault="00DF51A6" w:rsidP="00DF51A6">
      <w:pPr>
        <w:pStyle w:val="NormalWeb"/>
        <w:spacing w:before="0" w:after="0"/>
        <w:rPr>
          <w:rFonts w:ascii="Times" w:hAnsi="Times"/>
        </w:rPr>
      </w:pPr>
      <w:r>
        <w:rPr>
          <w:rFonts w:ascii="Times" w:hAnsi="Times"/>
        </w:rPr>
        <w:t>[Clinic Name]</w:t>
      </w:r>
    </w:p>
    <w:p w14:paraId="14080DC8" w14:textId="77777777" w:rsidR="00DF51A6" w:rsidRDefault="00DF51A6" w:rsidP="00DF51A6">
      <w:pPr>
        <w:pStyle w:val="NormalWeb"/>
        <w:spacing w:before="0" w:after="0"/>
      </w:pPr>
      <w:r>
        <w:t>[Clinic Address]</w:t>
      </w:r>
    </w:p>
    <w:p w14:paraId="14057EE9" w14:textId="43A8EE6B" w:rsidR="00DF51A6" w:rsidRDefault="00DF51A6" w:rsidP="00DF51A6">
      <w:pPr>
        <w:pStyle w:val="NormalWeb"/>
        <w:spacing w:before="0" w:after="0"/>
      </w:pPr>
      <w:r>
        <w:t>[Clinic Phone Number]</w:t>
      </w:r>
    </w:p>
    <w:p w14:paraId="42CF5DCE" w14:textId="284E86FF" w:rsidR="00AA2F66" w:rsidRDefault="00AA2F66" w:rsidP="00DF51A6">
      <w:pPr>
        <w:pStyle w:val="NormalWeb"/>
        <w:spacing w:before="0" w:after="0"/>
      </w:pPr>
    </w:p>
    <w:p w14:paraId="679DB256" w14:textId="1956E627" w:rsidR="00AA2F66" w:rsidRPr="000B2100" w:rsidRDefault="00AA2F66" w:rsidP="00DF51A6">
      <w:pPr>
        <w:pStyle w:val="NormalWeb"/>
        <w:spacing w:before="0" w:after="0"/>
      </w:pPr>
      <w:r>
        <w:t>CC: [PATIENT]</w:t>
      </w:r>
    </w:p>
    <w:p w14:paraId="08876D4E" w14:textId="6E42EA09" w:rsidR="004B3387" w:rsidRDefault="004B3387" w:rsidP="00DF51A6">
      <w:pPr>
        <w:pStyle w:val="BodyText"/>
        <w:spacing w:before="97"/>
      </w:pPr>
    </w:p>
    <w:sectPr w:rsidR="004B3387">
      <w:headerReference w:type="default" r:id="rId6"/>
      <w:footerReference w:type="default" r:id="rId7"/>
      <w:pgSz w:w="12240" w:h="15840"/>
      <w:pgMar w:top="600" w:right="154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76643" w14:textId="77777777" w:rsidR="00C773FC" w:rsidRDefault="00C773FC">
      <w:r>
        <w:separator/>
      </w:r>
    </w:p>
  </w:endnote>
  <w:endnote w:type="continuationSeparator" w:id="0">
    <w:p w14:paraId="41778982" w14:textId="77777777" w:rsidR="00C773FC" w:rsidRDefault="00C7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31505" w14:textId="77777777" w:rsidR="004B3387" w:rsidRDefault="004B338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19B0C" w14:textId="77777777" w:rsidR="00C773FC" w:rsidRDefault="00C773FC">
      <w:r>
        <w:separator/>
      </w:r>
    </w:p>
  </w:footnote>
  <w:footnote w:type="continuationSeparator" w:id="0">
    <w:p w14:paraId="1BCAF183" w14:textId="77777777" w:rsidR="00C773FC" w:rsidRDefault="00C77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57A15" w14:textId="77777777" w:rsidR="004B3387" w:rsidRDefault="004B338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387"/>
    <w:rsid w:val="000F028A"/>
    <w:rsid w:val="001B354F"/>
    <w:rsid w:val="004B3387"/>
    <w:rsid w:val="00514B62"/>
    <w:rsid w:val="005D02B8"/>
    <w:rsid w:val="00601242"/>
    <w:rsid w:val="00621D9A"/>
    <w:rsid w:val="006568F9"/>
    <w:rsid w:val="00731E79"/>
    <w:rsid w:val="008A1DC2"/>
    <w:rsid w:val="009A6968"/>
    <w:rsid w:val="00AA2F66"/>
    <w:rsid w:val="00C773FC"/>
    <w:rsid w:val="00D465CB"/>
    <w:rsid w:val="00DC1E56"/>
    <w:rsid w:val="00DF51A6"/>
    <w:rsid w:val="00FC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BC63B"/>
  <w15:docId w15:val="{22E63031-DADF-A24B-B73A-084083D1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eastAsia="Arial" w:hAnsi="Arial" w:cs="Arial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BodyText">
    <w:name w:val="Body Text"/>
    <w:pPr>
      <w:widowControl w:val="0"/>
    </w:pPr>
    <w:rPr>
      <w:rFonts w:ascii="Arial" w:eastAsia="Arial" w:hAnsi="Arial" w:cs="Arial"/>
      <w:color w:val="000000"/>
      <w:sz w:val="12"/>
      <w:szCs w:val="12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A696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696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968"/>
    <w:rPr>
      <w:rFonts w:ascii="Arial" w:eastAsia="Arial" w:hAnsi="Arial" w:cs="Arial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96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968"/>
    <w:rPr>
      <w:rFonts w:ascii="Arial" w:eastAsia="Arial" w:hAnsi="Arial" w:cs="Arial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96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968"/>
    <w:rPr>
      <w:rFonts w:eastAsia="Arial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2022-07-07T01:02:00Z</dcterms:created>
  <dcterms:modified xsi:type="dcterms:W3CDTF">2022-07-07T01:02:00Z</dcterms:modified>
</cp:coreProperties>
</file>